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8B" w:rsidRPr="00022BCA" w:rsidRDefault="009D4F8B" w:rsidP="00C367B3">
      <w:pPr>
        <w:rPr>
          <w:rFonts w:asciiTheme="minorHAnsi" w:hAnsiTheme="minorHAnsi" w:cstheme="minorHAnsi"/>
          <w:sz w:val="32"/>
          <w:szCs w:val="28"/>
          <w:u w:val="single"/>
        </w:rPr>
      </w:pPr>
      <w:r w:rsidRPr="00022BCA">
        <w:rPr>
          <w:rFonts w:asciiTheme="minorHAnsi" w:hAnsiTheme="minorHAnsi" w:cstheme="minorHAnsi"/>
          <w:sz w:val="32"/>
          <w:szCs w:val="28"/>
        </w:rPr>
        <w:t xml:space="preserve">Name: </w:t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Pr="00022BCA">
        <w:rPr>
          <w:rFonts w:asciiTheme="minorHAnsi" w:hAnsiTheme="minorHAnsi" w:cstheme="minorHAnsi"/>
          <w:sz w:val="32"/>
          <w:szCs w:val="28"/>
        </w:rPr>
        <w:tab/>
      </w:r>
      <w:r w:rsidR="002439D9" w:rsidRPr="00022BCA">
        <w:rPr>
          <w:rFonts w:asciiTheme="minorHAnsi" w:hAnsiTheme="minorHAnsi" w:cstheme="minorHAnsi"/>
          <w:sz w:val="32"/>
          <w:szCs w:val="28"/>
        </w:rPr>
        <w:tab/>
      </w:r>
      <w:r w:rsidRPr="00022BCA">
        <w:rPr>
          <w:rFonts w:asciiTheme="minorHAnsi" w:hAnsiTheme="minorHAnsi" w:cstheme="minorHAnsi"/>
          <w:sz w:val="32"/>
          <w:szCs w:val="28"/>
        </w:rPr>
        <w:t xml:space="preserve">Period: </w:t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  <w:r w:rsidRPr="00022BCA">
        <w:rPr>
          <w:rFonts w:asciiTheme="minorHAnsi" w:hAnsiTheme="minorHAnsi" w:cstheme="minorHAnsi"/>
          <w:sz w:val="32"/>
          <w:szCs w:val="28"/>
          <w:u w:val="single"/>
        </w:rPr>
        <w:tab/>
      </w:r>
    </w:p>
    <w:p w:rsidR="009D4F8B" w:rsidRPr="00022BCA" w:rsidRDefault="009D4F8B" w:rsidP="00F57D8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022BCA">
        <w:rPr>
          <w:rFonts w:asciiTheme="minorHAnsi" w:hAnsiTheme="minorHAnsi" w:cstheme="minorHAnsi"/>
          <w:b/>
          <w:sz w:val="40"/>
          <w:szCs w:val="40"/>
        </w:rPr>
        <w:t>Formal Lab Write-Up Rubric</w:t>
      </w: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403"/>
        <w:gridCol w:w="4403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rPr>
          <w:trHeight w:val="512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is fluid and is a good indicator as to what the entire lab is about.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is a good indicator was to what the entire lab is about but is not fluid.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is not a good indicator as to what the lab is about and is not fluid.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rPr>
          <w:trHeight w:val="530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includes topic, independent variable, and dependent variable.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includes two but not all three of topic, independent variable, and dependent variable.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Title does not include two or more of the topic, independent variable, and dependent variable.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Purpose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4404"/>
        <w:gridCol w:w="4404"/>
        <w:gridCol w:w="1179"/>
      </w:tblGrid>
      <w:tr w:rsidR="00022BCA" w:rsidRPr="00022BCA" w:rsidTr="00BF23F9">
        <w:trPr>
          <w:trHeight w:val="274"/>
        </w:trPr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rPr>
          <w:trHeight w:val="584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Clearly describes why the lab is being performed. Gives justification for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Describes why the lab is being performed.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describe why the lab is being performed.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rPr>
          <w:trHeight w:val="800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Clearly describes what the experimenter should learn from the lab. Gives outcomes for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Describes what the experimenter should learn from the lab. Outcomes not mentioned or poorly described.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what the experimenter should learn from the lab.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Background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3"/>
        <w:gridCol w:w="3226"/>
        <w:gridCol w:w="3302"/>
        <w:gridCol w:w="3302"/>
        <w:gridCol w:w="1177"/>
      </w:tblGrid>
      <w:tr w:rsidR="00022BCA" w:rsidRPr="00022BCA" w:rsidTr="009556F8">
        <w:tc>
          <w:tcPr>
            <w:tcW w:w="3383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  <w:tc>
          <w:tcPr>
            <w:tcW w:w="322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3302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3302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7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9556F8">
        <w:trPr>
          <w:trHeight w:val="251"/>
        </w:trPr>
        <w:tc>
          <w:tcPr>
            <w:tcW w:w="3383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all appropriate definitions.</w:t>
            </w:r>
            <w:r w:rsidR="009556F8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 Is written in paragraph form. </w:t>
            </w:r>
          </w:p>
        </w:tc>
        <w:tc>
          <w:tcPr>
            <w:tcW w:w="322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most of the definitions.</w:t>
            </w:r>
            <w:r w:rsidR="009556F8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 Is written in paragraph form. </w:t>
            </w:r>
          </w:p>
        </w:tc>
        <w:tc>
          <w:tcPr>
            <w:tcW w:w="3302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some definitions.</w:t>
            </w:r>
          </w:p>
          <w:p w:rsidR="009556F8" w:rsidRPr="00022BCA" w:rsidRDefault="009556F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Not written in paragraph form. </w:t>
            </w:r>
          </w:p>
        </w:tc>
        <w:tc>
          <w:tcPr>
            <w:tcW w:w="3302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any definitions.</w:t>
            </w:r>
            <w:r w:rsidR="009556F8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 Not written in paragraph form.</w:t>
            </w:r>
          </w:p>
        </w:tc>
        <w:tc>
          <w:tcPr>
            <w:tcW w:w="117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9556F8">
        <w:trPr>
          <w:trHeight w:val="332"/>
        </w:trPr>
        <w:tc>
          <w:tcPr>
            <w:tcW w:w="3383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all appropriate equations.</w:t>
            </w:r>
          </w:p>
        </w:tc>
        <w:tc>
          <w:tcPr>
            <w:tcW w:w="322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most of the equations.</w:t>
            </w:r>
          </w:p>
        </w:tc>
        <w:tc>
          <w:tcPr>
            <w:tcW w:w="3302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some equations.</w:t>
            </w:r>
          </w:p>
        </w:tc>
        <w:tc>
          <w:tcPr>
            <w:tcW w:w="3302" w:type="dxa"/>
          </w:tcPr>
          <w:p w:rsidR="009D4F8B" w:rsidRPr="00022BCA" w:rsidRDefault="00FC58D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any equations</w:t>
            </w:r>
            <w:r w:rsidR="009D4F8B" w:rsidRPr="00022BC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17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3C10FE">
        <w:trPr>
          <w:trHeight w:val="350"/>
        </w:trPr>
        <w:tc>
          <w:tcPr>
            <w:tcW w:w="3383" w:type="dxa"/>
          </w:tcPr>
          <w:p w:rsidR="009D4F8B" w:rsidRPr="00022BCA" w:rsidRDefault="009D4F8B" w:rsidP="009556F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Includes all appropriate </w:t>
            </w:r>
            <w:r w:rsidR="009556F8" w:rsidRPr="00022BCA">
              <w:rPr>
                <w:rFonts w:asciiTheme="minorHAnsi" w:hAnsiTheme="minorHAnsi" w:cstheme="minorHAnsi"/>
                <w:sz w:val="26"/>
                <w:szCs w:val="26"/>
              </w:rPr>
              <w:t>units</w:t>
            </w:r>
            <w:r w:rsidR="003C10FE" w:rsidRPr="00022BC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22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9556F8" w:rsidRPr="00022BCA">
              <w:rPr>
                <w:rFonts w:asciiTheme="minorHAnsi" w:hAnsiTheme="minorHAnsi" w:cstheme="minorHAnsi"/>
                <w:sz w:val="26"/>
                <w:szCs w:val="26"/>
              </w:rPr>
              <w:t>ncludes most of the units</w:t>
            </w: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302" w:type="dxa"/>
          </w:tcPr>
          <w:p w:rsidR="009D4F8B" w:rsidRPr="00022BCA" w:rsidRDefault="009556F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some units</w:t>
            </w:r>
            <w:r w:rsidR="009D4F8B" w:rsidRPr="00022BC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302" w:type="dxa"/>
          </w:tcPr>
          <w:p w:rsidR="009D4F8B" w:rsidRPr="00022BCA" w:rsidRDefault="009556F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any units</w:t>
            </w:r>
            <w:r w:rsidR="009D4F8B" w:rsidRPr="00022BC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17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</w:p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br w:type="page"/>
      </w:r>
    </w:p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403"/>
        <w:gridCol w:w="4403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rPr>
          <w:trHeight w:val="586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Lab Equipment section and has all equipment used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Lab Equipment section and has most equipment used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have a Lab Equipment section.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rPr>
          <w:trHeight w:val="586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Supply section and has all supplies used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Supply section and has most of the supplies used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have a Supply section.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22BCA" w:rsidRDefault="00022BCA">
      <w:pPr>
        <w:rPr>
          <w:rFonts w:asciiTheme="minorHAnsi" w:hAnsiTheme="minorHAnsi" w:cstheme="minorHAnsi"/>
          <w:b/>
          <w:i/>
          <w:sz w:val="32"/>
          <w:szCs w:val="28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3305"/>
        <w:gridCol w:w="3304"/>
        <w:gridCol w:w="3298"/>
        <w:gridCol w:w="6"/>
        <w:gridCol w:w="1170"/>
      </w:tblGrid>
      <w:tr w:rsidR="00022BCA" w:rsidRPr="00022BCA" w:rsidTr="00E546A2">
        <w:tc>
          <w:tcPr>
            <w:tcW w:w="3305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  <w:tc>
          <w:tcPr>
            <w:tcW w:w="3305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3305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3299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76" w:type="dxa"/>
            <w:gridSpan w:val="2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E546A2">
        <w:trPr>
          <w:trHeight w:val="548"/>
        </w:trPr>
        <w:tc>
          <w:tcPr>
            <w:tcW w:w="3305" w:type="dxa"/>
          </w:tcPr>
          <w:p w:rsidR="009D4F8B" w:rsidRPr="00022BCA" w:rsidRDefault="006E4AF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Numerically lists the steps of the lab.</w:t>
            </w:r>
          </w:p>
        </w:tc>
        <w:tc>
          <w:tcPr>
            <w:tcW w:w="3305" w:type="dxa"/>
          </w:tcPr>
          <w:p w:rsidR="009D4F8B" w:rsidRPr="00022BCA" w:rsidRDefault="006E4AF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Numerically lists some </w:t>
            </w:r>
            <w:r w:rsidR="009D4F8B" w:rsidRPr="00022BCA">
              <w:rPr>
                <w:rFonts w:asciiTheme="minorHAnsi" w:hAnsiTheme="minorHAnsi" w:cstheme="minorHAnsi"/>
                <w:sz w:val="26"/>
                <w:szCs w:val="26"/>
              </w:rPr>
              <w:t>steps of the lab.</w:t>
            </w:r>
          </w:p>
        </w:tc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Lists the steps of the lab but not numerically.</w:t>
            </w:r>
          </w:p>
        </w:tc>
        <w:tc>
          <w:tcPr>
            <w:tcW w:w="3299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any steps.</w:t>
            </w:r>
          </w:p>
        </w:tc>
        <w:tc>
          <w:tcPr>
            <w:tcW w:w="1176" w:type="dxa"/>
            <w:gridSpan w:val="2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E546A2">
        <w:trPr>
          <w:trHeight w:val="548"/>
        </w:trPr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Tells the reader what to do; does not include the use of pronouns.</w:t>
            </w:r>
          </w:p>
        </w:tc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Tells the reader what to do but occasionally has used pronouns.</w:t>
            </w:r>
          </w:p>
        </w:tc>
        <w:tc>
          <w:tcPr>
            <w:tcW w:w="3305" w:type="dxa"/>
          </w:tcPr>
          <w:p w:rsidR="009D4F8B" w:rsidRPr="00022BCA" w:rsidRDefault="009D4F8B" w:rsidP="00FA26F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Tells the reader what to do but regularly used pronouns.</w:t>
            </w:r>
          </w:p>
        </w:tc>
        <w:tc>
          <w:tcPr>
            <w:tcW w:w="3299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tell the reader what to do.</w:t>
            </w:r>
          </w:p>
        </w:tc>
        <w:tc>
          <w:tcPr>
            <w:tcW w:w="1176" w:type="dxa"/>
            <w:gridSpan w:val="2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E546A2">
        <w:trPr>
          <w:trHeight w:val="800"/>
        </w:trPr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Specifically tells the reader the steps to follow. Does not leave out any steps that were performed.</w:t>
            </w:r>
          </w:p>
        </w:tc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Tells the reader the steps to follow but leaves out steps or is vague in description of steps.</w:t>
            </w:r>
          </w:p>
        </w:tc>
        <w:tc>
          <w:tcPr>
            <w:tcW w:w="3305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Instructions have steps left out and are vague.</w:t>
            </w:r>
          </w:p>
        </w:tc>
        <w:tc>
          <w:tcPr>
            <w:tcW w:w="3299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give steps to complete the lab.</w:t>
            </w:r>
          </w:p>
        </w:tc>
        <w:tc>
          <w:tcPr>
            <w:tcW w:w="1176" w:type="dxa"/>
            <w:gridSpan w:val="2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E546A2">
        <w:trPr>
          <w:trHeight w:val="800"/>
        </w:trPr>
        <w:tc>
          <w:tcPr>
            <w:tcW w:w="3308" w:type="dxa"/>
          </w:tcPr>
          <w:p w:rsidR="00E546A2" w:rsidRPr="00022BCA" w:rsidRDefault="00E546A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Describes what variables were/need to be constant. (Tells the distance walked.)</w:t>
            </w:r>
          </w:p>
        </w:tc>
        <w:tc>
          <w:tcPr>
            <w:tcW w:w="3306" w:type="dxa"/>
          </w:tcPr>
          <w:p w:rsidR="00E546A2" w:rsidRPr="00022BCA" w:rsidRDefault="00E546A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Vaguely identifies constants.</w:t>
            </w:r>
          </w:p>
        </w:tc>
        <w:tc>
          <w:tcPr>
            <w:tcW w:w="3305" w:type="dxa"/>
          </w:tcPr>
          <w:p w:rsidR="00E546A2" w:rsidRPr="00022BCA" w:rsidRDefault="00E546A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Does not identify constant variables. </w:t>
            </w:r>
          </w:p>
        </w:tc>
        <w:tc>
          <w:tcPr>
            <w:tcW w:w="3305" w:type="dxa"/>
            <w:gridSpan w:val="2"/>
          </w:tcPr>
          <w:p w:rsidR="00E546A2" w:rsidRPr="00022BCA" w:rsidRDefault="00E546A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Does not identify constant variables. </w:t>
            </w:r>
          </w:p>
        </w:tc>
        <w:tc>
          <w:tcPr>
            <w:tcW w:w="1166" w:type="dxa"/>
          </w:tcPr>
          <w:p w:rsidR="00E546A2" w:rsidRPr="00022BCA" w:rsidRDefault="00E546A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404"/>
        <w:gridCol w:w="4402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detailed observations of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observations of the lab but is vague.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observation of the lab.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</w:p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br w:type="page"/>
      </w:r>
    </w:p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4405"/>
        <w:gridCol w:w="4399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rPr>
          <w:trHeight w:val="521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all data that was collected in the lab. Does not include any additional information</w:t>
            </w:r>
          </w:p>
        </w:tc>
        <w:tc>
          <w:tcPr>
            <w:tcW w:w="4476" w:type="dxa"/>
          </w:tcPr>
          <w:p w:rsidR="009D4F8B" w:rsidRPr="00022BCA" w:rsidRDefault="009D4F8B" w:rsidP="00A0422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data that was collected from the lab; also includes calculations or is missing data.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show collected data.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rPr>
          <w:trHeight w:val="521"/>
        </w:trPr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appropriate units for each piece of collected data.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units for each piece of data but units are incorrect.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show units for each piece of collected data.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8A07FD">
        <w:trPr>
          <w:trHeight w:val="368"/>
        </w:trPr>
        <w:tc>
          <w:tcPr>
            <w:tcW w:w="4476" w:type="dxa"/>
          </w:tcPr>
          <w:p w:rsidR="008A07FD" w:rsidRPr="00022BCA" w:rsidRDefault="008A07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Includes data table with title, column headings and units.  </w:t>
            </w:r>
          </w:p>
        </w:tc>
        <w:tc>
          <w:tcPr>
            <w:tcW w:w="4476" w:type="dxa"/>
          </w:tcPr>
          <w:p w:rsidR="008A07FD" w:rsidRPr="00022BCA" w:rsidRDefault="008A07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table with some headings.</w:t>
            </w:r>
          </w:p>
        </w:tc>
        <w:tc>
          <w:tcPr>
            <w:tcW w:w="4476" w:type="dxa"/>
          </w:tcPr>
          <w:p w:rsidR="008A07FD" w:rsidRPr="00022BCA" w:rsidRDefault="008A07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data table.</w:t>
            </w:r>
          </w:p>
        </w:tc>
        <w:tc>
          <w:tcPr>
            <w:tcW w:w="1188" w:type="dxa"/>
          </w:tcPr>
          <w:p w:rsidR="008A07FD" w:rsidRPr="00022BCA" w:rsidRDefault="008A07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22BCA" w:rsidRDefault="00022BCA">
      <w:pPr>
        <w:rPr>
          <w:rFonts w:asciiTheme="minorHAnsi" w:hAnsiTheme="minorHAnsi" w:cstheme="minorHAnsi"/>
          <w:b/>
          <w:i/>
          <w:sz w:val="32"/>
          <w:szCs w:val="28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Calculations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1"/>
        <w:gridCol w:w="4404"/>
        <w:gridCol w:w="4405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 w:rsidP="00920F4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all calculation that was needed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most of the calculations needed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have calculations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one example of each calculation that was needed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most examples of each calculation that was needed in the lab.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examples of calculations.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3303"/>
        <w:gridCol w:w="3305"/>
        <w:gridCol w:w="3302"/>
        <w:gridCol w:w="1178"/>
      </w:tblGrid>
      <w:tr w:rsidR="00022BCA" w:rsidRPr="00022BCA" w:rsidTr="00BF23F9"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 detailed description of the results along with detailed explanations if results were strange.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 description of the results but did not include details. Includes explanations if results were strange.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Includes a vague description of the results but no explanations.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include an analysis of the calculations.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</w:p>
    <w:p w:rsidR="00022BCA" w:rsidRDefault="00022BCA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br w:type="page"/>
      </w: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lastRenderedPageBreak/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404"/>
        <w:gridCol w:w="4402"/>
        <w:gridCol w:w="1180"/>
      </w:tblGrid>
      <w:tr w:rsidR="00022BCA" w:rsidRPr="00022BCA" w:rsidTr="00BF23F9"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4476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Clearly restates the purpose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Vaguely restates the purpose.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restate the purpose.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Summarizes the results (analysis)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Vaguely summarizes the results.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summarize the results.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Compares results to purpose statement.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Vaguely summarizes the results to the purpose statement.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compare the results to the purpose statement.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Relates the results to the real world.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Vaguely relates the results to the real world.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relate the results to the real world.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Gives at least two ways the lab could be improved.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Gives one way the lab could be improved.</w:t>
            </w:r>
          </w:p>
        </w:tc>
        <w:tc>
          <w:tcPr>
            <w:tcW w:w="4476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Does not give ways the lab can be improved.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3298"/>
        <w:gridCol w:w="3298"/>
        <w:gridCol w:w="3306"/>
        <w:gridCol w:w="1179"/>
      </w:tblGrid>
      <w:tr w:rsidR="00022BCA" w:rsidRPr="00022BCA" w:rsidTr="00BF23F9"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3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3357" w:type="dxa"/>
          </w:tcPr>
          <w:p w:rsidR="009D4F8B" w:rsidRPr="00022BCA" w:rsidRDefault="009D4F8B" w:rsidP="00BF23F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0</w:t>
            </w:r>
          </w:p>
        </w:tc>
        <w:tc>
          <w:tcPr>
            <w:tcW w:w="1188" w:type="dxa"/>
          </w:tcPr>
          <w:p w:rsidR="009D4F8B" w:rsidRPr="00022BCA" w:rsidRDefault="009D4F8B" w:rsidP="00BF23F9">
            <w:pPr>
              <w:tabs>
                <w:tab w:val="left" w:pos="1087"/>
                <w:tab w:val="center" w:pos="135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BF23F9"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Grammar – Contains proper English grammar with no mistakes.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Grammar – Contains proper English grammar with few mistakes.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Grammar – Contains proper English grammar with many mistakes.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Grammar – Hard to tell it is written in English it has so many grammar mistakes.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Spelling – There are no spelling mistakes.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Spelling – There are few spelling mistakes.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Spelling – There are many spelling mistakes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Spelling – Cannot read much of the paper because of spelling mistakes.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22BCA" w:rsidRPr="00022BCA" w:rsidTr="00BF23F9"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Neatness – Paper looks professional</w:t>
            </w:r>
            <w:r w:rsidR="00D665FD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. Paper is typed. 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Neatness – Paper looks alright but folded, or has spot on it.</w:t>
            </w:r>
            <w:r w:rsidR="00D665FD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 Paper is typed. 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Neatness – Paper is very messy with creases and stains all over it.</w:t>
            </w:r>
            <w:r w:rsidR="00D665FD" w:rsidRPr="00022BCA">
              <w:rPr>
                <w:rFonts w:asciiTheme="minorHAnsi" w:hAnsiTheme="minorHAnsi" w:cstheme="minorHAnsi"/>
                <w:sz w:val="26"/>
                <w:szCs w:val="26"/>
              </w:rPr>
              <w:t xml:space="preserve"> Paper is not typed. </w:t>
            </w:r>
          </w:p>
        </w:tc>
        <w:tc>
          <w:tcPr>
            <w:tcW w:w="3357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Neatness – Paper is not professional looking and is a mess.</w:t>
            </w:r>
          </w:p>
          <w:p w:rsidR="00D665FD" w:rsidRPr="00022BCA" w:rsidRDefault="00D665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Paper is not typed.</w:t>
            </w:r>
          </w:p>
        </w:tc>
        <w:tc>
          <w:tcPr>
            <w:tcW w:w="1188" w:type="dxa"/>
          </w:tcPr>
          <w:p w:rsidR="009D4F8B" w:rsidRPr="00022BCA" w:rsidRDefault="009D4F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9D4F8B">
      <w:pPr>
        <w:rPr>
          <w:rFonts w:asciiTheme="minorHAnsi" w:hAnsiTheme="minorHAnsi" w:cstheme="minorHAnsi"/>
          <w:sz w:val="18"/>
          <w:szCs w:val="16"/>
        </w:rPr>
      </w:pPr>
    </w:p>
    <w:p w:rsidR="009D4F8B" w:rsidRPr="00022BCA" w:rsidRDefault="009D4F8B" w:rsidP="00C35607">
      <w:pPr>
        <w:rPr>
          <w:rFonts w:asciiTheme="minorHAnsi" w:hAnsiTheme="minorHAnsi" w:cstheme="minorHAnsi"/>
          <w:b/>
          <w:i/>
          <w:sz w:val="32"/>
          <w:szCs w:val="28"/>
        </w:rPr>
      </w:pPr>
      <w:r w:rsidRPr="00022BCA">
        <w:rPr>
          <w:rFonts w:asciiTheme="minorHAnsi" w:hAnsiTheme="minorHAnsi" w:cstheme="minorHAnsi"/>
          <w:b/>
          <w:i/>
          <w:sz w:val="32"/>
          <w:szCs w:val="28"/>
        </w:rPr>
        <w:t xml:space="preserve">Areas where Points can be </w:t>
      </w:r>
      <w:proofErr w:type="gramStart"/>
      <w:r w:rsidRPr="00022BCA">
        <w:rPr>
          <w:rFonts w:asciiTheme="minorHAnsi" w:hAnsiTheme="minorHAnsi" w:cstheme="minorHAnsi"/>
          <w:b/>
          <w:i/>
          <w:sz w:val="32"/>
          <w:szCs w:val="28"/>
        </w:rPr>
        <w:t>Removed</w:t>
      </w:r>
      <w:proofErr w:type="gramEnd"/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365"/>
        <w:gridCol w:w="4688"/>
        <w:gridCol w:w="1221"/>
      </w:tblGrid>
      <w:tr w:rsidR="00022BCA" w:rsidRPr="00022BCA" w:rsidTr="001807F2">
        <w:trPr>
          <w:trHeight w:val="297"/>
        </w:trPr>
        <w:tc>
          <w:tcPr>
            <w:tcW w:w="4365" w:type="dxa"/>
          </w:tcPr>
          <w:p w:rsidR="009D4F8B" w:rsidRPr="00022BCA" w:rsidRDefault="009D4F8B" w:rsidP="003A402D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-3</w:t>
            </w:r>
          </w:p>
        </w:tc>
        <w:tc>
          <w:tcPr>
            <w:tcW w:w="4365" w:type="dxa"/>
          </w:tcPr>
          <w:p w:rsidR="009D4F8B" w:rsidRPr="00022BCA" w:rsidRDefault="009D4F8B" w:rsidP="003A402D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-2</w:t>
            </w:r>
          </w:p>
        </w:tc>
        <w:tc>
          <w:tcPr>
            <w:tcW w:w="4688" w:type="dxa"/>
          </w:tcPr>
          <w:p w:rsidR="009D4F8B" w:rsidRPr="00022BCA" w:rsidRDefault="009D4F8B" w:rsidP="003A402D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sz w:val="28"/>
                <w:szCs w:val="24"/>
              </w:rPr>
              <w:t>-1</w:t>
            </w:r>
          </w:p>
        </w:tc>
        <w:tc>
          <w:tcPr>
            <w:tcW w:w="1221" w:type="dxa"/>
          </w:tcPr>
          <w:p w:rsidR="009D4F8B" w:rsidRPr="00022BCA" w:rsidRDefault="009D4F8B" w:rsidP="003A402D">
            <w:pPr>
              <w:tabs>
                <w:tab w:val="left" w:pos="1087"/>
                <w:tab w:val="center" w:pos="135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2BCA">
              <w:rPr>
                <w:rFonts w:asciiTheme="minorHAnsi" w:hAnsiTheme="minorHAnsi" w:cstheme="minorHAnsi"/>
                <w:b/>
                <w:sz w:val="28"/>
                <w:szCs w:val="24"/>
              </w:rPr>
              <w:t>Score</w:t>
            </w:r>
          </w:p>
        </w:tc>
      </w:tr>
      <w:tr w:rsidR="00022BCA" w:rsidRPr="00022BCA" w:rsidTr="003C10FE">
        <w:trPr>
          <w:trHeight w:val="215"/>
        </w:trPr>
        <w:tc>
          <w:tcPr>
            <w:tcW w:w="4365" w:type="dxa"/>
          </w:tcPr>
          <w:p w:rsidR="009D4F8B" w:rsidRPr="00022BCA" w:rsidRDefault="009D4F8B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More than three categories are out of order.</w:t>
            </w:r>
          </w:p>
        </w:tc>
        <w:tc>
          <w:tcPr>
            <w:tcW w:w="4365" w:type="dxa"/>
          </w:tcPr>
          <w:p w:rsidR="009D4F8B" w:rsidRPr="00022BCA" w:rsidRDefault="009D4F8B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Two or three categories are out of order.</w:t>
            </w:r>
          </w:p>
        </w:tc>
        <w:tc>
          <w:tcPr>
            <w:tcW w:w="4688" w:type="dxa"/>
          </w:tcPr>
          <w:p w:rsidR="009D4F8B" w:rsidRPr="00022BCA" w:rsidRDefault="009D4F8B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2BCA">
              <w:rPr>
                <w:rFonts w:asciiTheme="minorHAnsi" w:hAnsiTheme="minorHAnsi" w:cstheme="minorHAnsi"/>
                <w:sz w:val="26"/>
                <w:szCs w:val="26"/>
              </w:rPr>
              <w:t>One category is out of order.</w:t>
            </w:r>
          </w:p>
        </w:tc>
        <w:tc>
          <w:tcPr>
            <w:tcW w:w="1221" w:type="dxa"/>
          </w:tcPr>
          <w:p w:rsidR="009D4F8B" w:rsidRPr="00022BCA" w:rsidRDefault="009D4F8B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0216" w:rsidRPr="00022BCA" w:rsidTr="003C10FE">
        <w:trPr>
          <w:trHeight w:val="215"/>
        </w:trPr>
        <w:tc>
          <w:tcPr>
            <w:tcW w:w="4365" w:type="dxa"/>
          </w:tcPr>
          <w:p w:rsidR="00A50216" w:rsidRPr="00022BCA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</w:tcPr>
          <w:p w:rsidR="00A50216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(For each section)</w:t>
            </w:r>
          </w:p>
          <w:p w:rsidR="00A50216" w:rsidRPr="00022BCA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Section not labeled</w:t>
            </w:r>
          </w:p>
        </w:tc>
        <w:tc>
          <w:tcPr>
            <w:tcW w:w="4688" w:type="dxa"/>
          </w:tcPr>
          <w:p w:rsidR="00A50216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(For each section)</w:t>
            </w:r>
          </w:p>
          <w:p w:rsidR="00A50216" w:rsidRPr="00022BCA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Section not clearly labeled</w:t>
            </w:r>
          </w:p>
        </w:tc>
        <w:tc>
          <w:tcPr>
            <w:tcW w:w="1221" w:type="dxa"/>
          </w:tcPr>
          <w:p w:rsidR="00A50216" w:rsidRPr="00022BCA" w:rsidRDefault="00A50216" w:rsidP="003A402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D4F8B" w:rsidRPr="00022BCA" w:rsidRDefault="003C10FE" w:rsidP="001807F2">
      <w:pPr>
        <w:spacing w:before="240"/>
        <w:rPr>
          <w:rFonts w:asciiTheme="minorHAnsi" w:hAnsiTheme="minorHAnsi" w:cstheme="minorHAnsi"/>
          <w:b/>
          <w:sz w:val="36"/>
          <w:szCs w:val="32"/>
        </w:rPr>
      </w:pPr>
      <w:r w:rsidRPr="00022BCA">
        <w:rPr>
          <w:rFonts w:asciiTheme="minorHAnsi" w:hAnsiTheme="minorHAnsi" w:cstheme="minorHAnsi"/>
          <w:sz w:val="28"/>
          <w:szCs w:val="24"/>
        </w:rPr>
        <w:t xml:space="preserve">Comments: </w:t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sz w:val="28"/>
          <w:szCs w:val="24"/>
        </w:rPr>
        <w:tab/>
      </w:r>
      <w:r w:rsidR="009D4F8B" w:rsidRPr="00022BCA">
        <w:rPr>
          <w:rFonts w:asciiTheme="minorHAnsi" w:hAnsiTheme="minorHAnsi" w:cstheme="minorHAnsi"/>
          <w:b/>
          <w:sz w:val="28"/>
          <w:szCs w:val="32"/>
        </w:rPr>
        <w:t xml:space="preserve">Final Grade: </w:t>
      </w:r>
      <w:r w:rsidR="00022BCA" w:rsidRPr="00022BCA">
        <w:rPr>
          <w:rFonts w:asciiTheme="minorHAnsi" w:hAnsiTheme="minorHAnsi" w:cstheme="minorHAnsi"/>
          <w:b/>
          <w:sz w:val="28"/>
          <w:szCs w:val="32"/>
          <w:u w:val="single"/>
        </w:rPr>
        <w:tab/>
      </w:r>
      <w:r w:rsidR="00022BCA" w:rsidRPr="00022BCA">
        <w:rPr>
          <w:rFonts w:asciiTheme="minorHAnsi" w:hAnsiTheme="minorHAnsi" w:cstheme="minorHAnsi"/>
          <w:b/>
          <w:sz w:val="28"/>
          <w:szCs w:val="32"/>
          <w:u w:val="single"/>
        </w:rPr>
        <w:tab/>
      </w:r>
      <w:r w:rsidR="00022BCA">
        <w:rPr>
          <w:rFonts w:asciiTheme="minorHAnsi" w:hAnsiTheme="minorHAnsi" w:cstheme="minorHAnsi"/>
          <w:b/>
          <w:sz w:val="28"/>
          <w:szCs w:val="32"/>
        </w:rPr>
        <w:t>/</w:t>
      </w:r>
      <w:r w:rsidR="00303116">
        <w:rPr>
          <w:rFonts w:asciiTheme="minorHAnsi" w:hAnsiTheme="minorHAnsi" w:cstheme="minorHAnsi"/>
          <w:b/>
          <w:sz w:val="28"/>
          <w:szCs w:val="32"/>
        </w:rPr>
        <w:t>103</w:t>
      </w:r>
    </w:p>
    <w:sectPr w:rsidR="009D4F8B" w:rsidRPr="00022BCA" w:rsidSect="006B0D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6"/>
    <w:rsid w:val="00022BCA"/>
    <w:rsid w:val="000A1D01"/>
    <w:rsid w:val="001515F8"/>
    <w:rsid w:val="00173E51"/>
    <w:rsid w:val="001807F2"/>
    <w:rsid w:val="001A0951"/>
    <w:rsid w:val="0020481F"/>
    <w:rsid w:val="002439D9"/>
    <w:rsid w:val="002C18AD"/>
    <w:rsid w:val="002C3B5B"/>
    <w:rsid w:val="002E6D92"/>
    <w:rsid w:val="00303116"/>
    <w:rsid w:val="003354E2"/>
    <w:rsid w:val="003A402D"/>
    <w:rsid w:val="003C10FE"/>
    <w:rsid w:val="003D03F9"/>
    <w:rsid w:val="00416C24"/>
    <w:rsid w:val="005200FE"/>
    <w:rsid w:val="005D6D32"/>
    <w:rsid w:val="005E1514"/>
    <w:rsid w:val="00650120"/>
    <w:rsid w:val="006B0D16"/>
    <w:rsid w:val="006E4AF9"/>
    <w:rsid w:val="007164F8"/>
    <w:rsid w:val="007D5CB7"/>
    <w:rsid w:val="0082109E"/>
    <w:rsid w:val="008A07FD"/>
    <w:rsid w:val="00907F61"/>
    <w:rsid w:val="00920F42"/>
    <w:rsid w:val="009556F8"/>
    <w:rsid w:val="0096031A"/>
    <w:rsid w:val="009D4F8B"/>
    <w:rsid w:val="00A04222"/>
    <w:rsid w:val="00A30522"/>
    <w:rsid w:val="00A50216"/>
    <w:rsid w:val="00A56D88"/>
    <w:rsid w:val="00AE2934"/>
    <w:rsid w:val="00AF765F"/>
    <w:rsid w:val="00B426BA"/>
    <w:rsid w:val="00B82952"/>
    <w:rsid w:val="00BF23F9"/>
    <w:rsid w:val="00C26A7A"/>
    <w:rsid w:val="00C35607"/>
    <w:rsid w:val="00C367B3"/>
    <w:rsid w:val="00C738FC"/>
    <w:rsid w:val="00D665FD"/>
    <w:rsid w:val="00D719C9"/>
    <w:rsid w:val="00DB4FF6"/>
    <w:rsid w:val="00E546A2"/>
    <w:rsid w:val="00F57D8D"/>
    <w:rsid w:val="00FA26F3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B05B08-2341-49BE-8B40-115B1918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LDC</cp:keywords>
  <dc:description/>
  <cp:lastModifiedBy>Aimee Raygoza</cp:lastModifiedBy>
  <cp:revision>3</cp:revision>
  <cp:lastPrinted>2018-09-18T16:04:00Z</cp:lastPrinted>
  <dcterms:created xsi:type="dcterms:W3CDTF">2018-12-03T17:45:00Z</dcterms:created>
  <dcterms:modified xsi:type="dcterms:W3CDTF">2018-12-03T17:45:00Z</dcterms:modified>
</cp:coreProperties>
</file>